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BDC" w:rsidRPr="00C57BDC" w:rsidRDefault="009B4D1D" w:rsidP="00C57BD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es-VE"/>
        </w:rPr>
      </w:pPr>
      <w:r w:rsidRPr="00C57BDC">
        <w:rPr>
          <w:rFonts w:ascii="Arial" w:hAnsi="Arial" w:cs="Arial"/>
          <w:b/>
          <w:sz w:val="28"/>
          <w:szCs w:val="28"/>
          <w:lang w:val="es-VE"/>
        </w:rPr>
        <w:t>Las Obras Misionales Pontificias cumplen hoy doscientos años</w:t>
      </w:r>
    </w:p>
    <w:p w:rsidR="009B4D1D" w:rsidRPr="009B4D1D" w:rsidRDefault="009B4D1D" w:rsidP="009B4D1D">
      <w:pPr>
        <w:spacing w:after="0" w:line="360" w:lineRule="auto"/>
        <w:jc w:val="right"/>
        <w:rPr>
          <w:rFonts w:ascii="Arial" w:hAnsi="Arial" w:cs="Arial"/>
          <w:sz w:val="24"/>
          <w:szCs w:val="24"/>
          <w:lang w:val="es-VE"/>
        </w:rPr>
      </w:pP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Tiziana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Campisi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- Ciudad del Vaticano</w:t>
      </w:r>
    </w:p>
    <w:p w:rsidR="009B4D1D" w:rsidRPr="009B4D1D" w:rsidRDefault="009B4D1D" w:rsidP="009B4D1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VE"/>
        </w:rPr>
      </w:pP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i/>
          <w:sz w:val="24"/>
          <w:szCs w:val="24"/>
          <w:lang w:val="es-VE"/>
        </w:rPr>
      </w:pPr>
      <w:r w:rsidRPr="009B4D1D">
        <w:rPr>
          <w:rFonts w:ascii="Arial" w:hAnsi="Arial" w:cs="Arial"/>
          <w:i/>
          <w:sz w:val="24"/>
          <w:szCs w:val="24"/>
          <w:lang w:val="es-VE"/>
        </w:rPr>
        <w:t xml:space="preserve">Fundadas por </w:t>
      </w:r>
      <w:proofErr w:type="spellStart"/>
      <w:r w:rsidRPr="009B4D1D">
        <w:rPr>
          <w:rFonts w:ascii="Arial" w:hAnsi="Arial" w:cs="Arial"/>
          <w:i/>
          <w:sz w:val="24"/>
          <w:szCs w:val="24"/>
          <w:lang w:val="es-VE"/>
        </w:rPr>
        <w:t>Pauline</w:t>
      </w:r>
      <w:proofErr w:type="spellEnd"/>
      <w:r w:rsidRPr="009B4D1D">
        <w:rPr>
          <w:rFonts w:ascii="Arial" w:hAnsi="Arial" w:cs="Arial"/>
          <w:i/>
          <w:sz w:val="24"/>
          <w:szCs w:val="24"/>
          <w:lang w:val="es-VE"/>
        </w:rPr>
        <w:t xml:space="preserve"> </w:t>
      </w:r>
      <w:proofErr w:type="spellStart"/>
      <w:r w:rsidRPr="009B4D1D">
        <w:rPr>
          <w:rFonts w:ascii="Arial" w:hAnsi="Arial" w:cs="Arial"/>
          <w:i/>
          <w:sz w:val="24"/>
          <w:szCs w:val="24"/>
          <w:lang w:val="es-VE"/>
        </w:rPr>
        <w:t>Jaricot</w:t>
      </w:r>
      <w:proofErr w:type="spellEnd"/>
      <w:r w:rsidRPr="009B4D1D">
        <w:rPr>
          <w:rFonts w:ascii="Arial" w:hAnsi="Arial" w:cs="Arial"/>
          <w:i/>
          <w:sz w:val="24"/>
          <w:szCs w:val="24"/>
          <w:lang w:val="es-VE"/>
        </w:rPr>
        <w:t>, que será beatificada en Lyon el 22 de mayo, las Obras Misionales Pontificias -hoy OMP- tienen como objetivo abrir el corazón de cada creyente a la inmensidad del horizonte misionero, a través del apoyo espiritual y material para el anuncio del Evangelio</w:t>
      </w: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3DB9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 xml:space="preserve">La Obra para la Propagación de la Fe nació por iniciativa de una mujer hace 200 años, hoy Obra Misional Pontificia. </w:t>
      </w:r>
      <w:r w:rsidR="007A3DB9">
        <w:rPr>
          <w:rFonts w:ascii="Arial" w:hAnsi="Arial" w:cs="Arial"/>
          <w:sz w:val="24"/>
          <w:szCs w:val="24"/>
          <w:lang w:val="es-VE"/>
        </w:rPr>
        <w:t>F</w:t>
      </w:r>
      <w:r w:rsidR="007A3DB9" w:rsidRPr="009B4D1D">
        <w:rPr>
          <w:rFonts w:ascii="Arial" w:hAnsi="Arial" w:cs="Arial"/>
          <w:sz w:val="24"/>
          <w:szCs w:val="24"/>
          <w:lang w:val="es-VE"/>
        </w:rPr>
        <w:t>ue</w:t>
      </w:r>
      <w:r w:rsidR="007A3DB9" w:rsidRPr="009B4D1D">
        <w:rPr>
          <w:rFonts w:ascii="Arial" w:hAnsi="Arial" w:cs="Arial"/>
          <w:sz w:val="24"/>
          <w:szCs w:val="24"/>
          <w:lang w:val="es-VE"/>
        </w:rPr>
        <w:t xml:space="preserve"> </w:t>
      </w:r>
      <w:r w:rsidR="007A3DB9">
        <w:rPr>
          <w:rFonts w:ascii="Arial" w:hAnsi="Arial" w:cs="Arial"/>
          <w:sz w:val="24"/>
          <w:szCs w:val="24"/>
          <w:lang w:val="es-VE"/>
        </w:rPr>
        <w:t>Constituida</w:t>
      </w:r>
      <w:r w:rsidRPr="009B4D1D">
        <w:rPr>
          <w:rFonts w:ascii="Arial" w:hAnsi="Arial" w:cs="Arial"/>
          <w:sz w:val="24"/>
          <w:szCs w:val="24"/>
          <w:lang w:val="es-VE"/>
        </w:rPr>
        <w:t xml:space="preserve"> com</w:t>
      </w:r>
      <w:bookmarkStart w:id="0" w:name="_GoBack"/>
      <w:bookmarkEnd w:id="0"/>
      <w:r w:rsidRPr="009B4D1D">
        <w:rPr>
          <w:rFonts w:ascii="Arial" w:hAnsi="Arial" w:cs="Arial"/>
          <w:sz w:val="24"/>
          <w:szCs w:val="24"/>
          <w:lang w:val="es-VE"/>
        </w:rPr>
        <w:t xml:space="preserve">o asociación el 3 de mayo de 1822 </w:t>
      </w:r>
      <w:r w:rsidR="007A3DB9">
        <w:rPr>
          <w:rFonts w:ascii="Arial" w:hAnsi="Arial" w:cs="Arial"/>
          <w:sz w:val="24"/>
          <w:szCs w:val="24"/>
          <w:lang w:val="es-VE"/>
        </w:rPr>
        <w:t xml:space="preserve">por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Pauline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Jaricot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, francesa, natural de Lyon, joven de familia acomodada, dedicada a diversas obras de caridad e impulsada por el deseo de hacer algo por las misiones. El objetivo es apoyar el apostolado de los misioneros ofreciéndoles ayuda. </w:t>
      </w:r>
    </w:p>
    <w:p w:rsidR="002B4FFF" w:rsidRP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Pauline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comienza llamando a 10 amigos: les pide que oren y que donen un centavo cada semana, invitando a cada uno a comprometerse con otras 10 personas, para que ellos a su vez hagan lo mismo. Se forman varios grupos, la idea de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Pauline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se difunde rápidamente y se organizan eventos para recaudar fondos. Se desarrolla así un verdadero movimiento espiritual misionero que traspasa las fronteras de Francia y crece también en otros países. El principio fundamental es el que tenía en mente la joven francesa: rezar y ofrecerse por la obra de evangelización de la Iglesia.</w:t>
      </w: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VE"/>
        </w:rPr>
      </w:pPr>
      <w:r w:rsidRPr="009B4D1D">
        <w:rPr>
          <w:rFonts w:ascii="Arial" w:hAnsi="Arial" w:cs="Arial"/>
          <w:b/>
          <w:sz w:val="24"/>
          <w:szCs w:val="24"/>
          <w:lang w:val="es-VE"/>
        </w:rPr>
        <w:t>La Infancia Misionera y la Obra de San Pedro Apóstol</w:t>
      </w:r>
    </w:p>
    <w:p w:rsidR="007A3DB9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 xml:space="preserve">Los resultados de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Pauline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inspiran a Monseñor Charles de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Forbin-Janson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, obispo de Nancy, iniciador de la Obra de la Infancia Misionera, quien en 1843 decidió involucrar a los niños en proyectos misioneros, para </w:t>
      </w:r>
      <w:r w:rsidR="007A3DB9" w:rsidRPr="009B4D1D">
        <w:rPr>
          <w:rFonts w:ascii="Arial" w:hAnsi="Arial" w:cs="Arial"/>
          <w:sz w:val="24"/>
          <w:szCs w:val="24"/>
          <w:lang w:val="es-VE"/>
        </w:rPr>
        <w:t>que,</w:t>
      </w:r>
      <w:r w:rsidRPr="009B4D1D">
        <w:rPr>
          <w:rFonts w:ascii="Arial" w:hAnsi="Arial" w:cs="Arial"/>
          <w:sz w:val="24"/>
          <w:szCs w:val="24"/>
          <w:lang w:val="es-VE"/>
        </w:rPr>
        <w:t xml:space="preserve"> a través de la oración y la colaboración material, pudieran ayudar a su</w:t>
      </w:r>
      <w:r w:rsidR="007A3DB9">
        <w:rPr>
          <w:rFonts w:ascii="Arial" w:hAnsi="Arial" w:cs="Arial"/>
          <w:sz w:val="24"/>
          <w:szCs w:val="24"/>
          <w:lang w:val="es-VE"/>
        </w:rPr>
        <w:t xml:space="preserve">s compañeros más necesitados. </w:t>
      </w: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>"Un Avemaría al día, un centavo al mes" para curar a un niño y salvar su alma, este es el compromi</w:t>
      </w:r>
      <w:r w:rsidR="007A3DB9">
        <w:rPr>
          <w:rFonts w:ascii="Arial" w:hAnsi="Arial" w:cs="Arial"/>
          <w:sz w:val="24"/>
          <w:szCs w:val="24"/>
          <w:lang w:val="es-VE"/>
        </w:rPr>
        <w:t>so propuesto. Y será otra</w:t>
      </w:r>
      <w:r w:rsidRPr="009B4D1D">
        <w:rPr>
          <w:rFonts w:ascii="Arial" w:hAnsi="Arial" w:cs="Arial"/>
          <w:sz w:val="24"/>
          <w:szCs w:val="24"/>
          <w:lang w:val="es-VE"/>
        </w:rPr>
        <w:t xml:space="preserve"> mujer, Jeanne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Bigard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>, quien en la Francia del siglo XIX da vida a otra obra misionera, la de San Pedro Apóstol, destinada a apoyar a los seminaristas en tierras de misión.</w:t>
      </w: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VE"/>
        </w:rPr>
      </w:pPr>
      <w:r w:rsidRPr="009B4D1D">
        <w:rPr>
          <w:rFonts w:ascii="Arial" w:hAnsi="Arial" w:cs="Arial"/>
          <w:b/>
          <w:sz w:val="24"/>
          <w:szCs w:val="24"/>
          <w:lang w:val="es-VE"/>
        </w:rPr>
        <w:lastRenderedPageBreak/>
        <w:t>Las cuatro Obras Misionales Pontificias</w:t>
      </w:r>
    </w:p>
    <w:p w:rsidR="007A3DB9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 xml:space="preserve">Cien años después de su fundación, la Obra de Propagación de la Fe, el 3 de mayo de 1922, recibió el título de "Pontificia" de manos de Pío XI con el Motu Proprio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Romanorum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Pontificum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>, junto con las Obras de la Santa Infa</w:t>
      </w:r>
      <w:r w:rsidR="007A3DB9">
        <w:rPr>
          <w:rFonts w:ascii="Arial" w:hAnsi="Arial" w:cs="Arial"/>
          <w:sz w:val="24"/>
          <w:szCs w:val="24"/>
          <w:lang w:val="es-VE"/>
        </w:rPr>
        <w:t xml:space="preserve">ncia y de S. </w:t>
      </w:r>
      <w:r w:rsidRPr="009B4D1D">
        <w:rPr>
          <w:rFonts w:ascii="Arial" w:hAnsi="Arial" w:cs="Arial"/>
          <w:sz w:val="24"/>
          <w:szCs w:val="24"/>
          <w:lang w:val="es-VE"/>
        </w:rPr>
        <w:t xml:space="preserve">Pedro el Apóstol. Las tres Obras se convierten así en el instrumento del Papa para sostener, con la oración y la caridad, la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missio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ad gentes de la Iglesia, ofreciendo un constante apoyo espiritual y material a los misioneros. </w:t>
      </w:r>
    </w:p>
    <w:p w:rsidR="007A3DB9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 xml:space="preserve">En 1956, con Pío XII, la Unión Misionera, concebida por el Padre Paolo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Manna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, del Pontificio Instituto para las Misiones Extranjeras (PIME), en 1916, pasó a ser "Pontificia" con el objetivo de animar y formar a los fieles bautizados en su responsabilidad misionera a través de servicio pastoral de obispos y sacerdotes. </w:t>
      </w:r>
    </w:p>
    <w:p w:rsid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 xml:space="preserve">Hoy Monseñor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Giampietro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Dal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Toso es presidente de las cuatro Obras Misionales Pontificias, y en cada país las actividades son coordinadas por las oficinas nacionales.</w:t>
      </w: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VE"/>
        </w:rPr>
      </w:pPr>
      <w:r w:rsidRPr="009B4D1D">
        <w:rPr>
          <w:rFonts w:ascii="Arial" w:hAnsi="Arial" w:cs="Arial"/>
          <w:b/>
          <w:sz w:val="24"/>
          <w:szCs w:val="24"/>
          <w:lang w:val="es-VE"/>
        </w:rPr>
        <w:t xml:space="preserve">La beatificación de </w:t>
      </w:r>
      <w:proofErr w:type="spellStart"/>
      <w:r w:rsidRPr="009B4D1D">
        <w:rPr>
          <w:rFonts w:ascii="Arial" w:hAnsi="Arial" w:cs="Arial"/>
          <w:b/>
          <w:sz w:val="24"/>
          <w:szCs w:val="24"/>
          <w:lang w:val="es-VE"/>
        </w:rPr>
        <w:t>Pauline</w:t>
      </w:r>
      <w:proofErr w:type="spellEnd"/>
      <w:r w:rsidRPr="009B4D1D">
        <w:rPr>
          <w:rFonts w:ascii="Arial" w:hAnsi="Arial" w:cs="Arial"/>
          <w:b/>
          <w:sz w:val="24"/>
          <w:szCs w:val="24"/>
          <w:lang w:val="es-VE"/>
        </w:rPr>
        <w:t xml:space="preserve"> </w:t>
      </w:r>
      <w:proofErr w:type="spellStart"/>
      <w:r w:rsidRPr="009B4D1D">
        <w:rPr>
          <w:rFonts w:ascii="Arial" w:hAnsi="Arial" w:cs="Arial"/>
          <w:b/>
          <w:sz w:val="24"/>
          <w:szCs w:val="24"/>
          <w:lang w:val="es-VE"/>
        </w:rPr>
        <w:t>Jaricot</w:t>
      </w:r>
      <w:proofErr w:type="spellEnd"/>
    </w:p>
    <w:p w:rsidR="007A3DB9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 xml:space="preserve">Además de los 200 años de actividad y el 100 aniversario de su reconocimiento como "Pontificio", la Obra de Propagación de la Fe celebra este año la beatificación de su fundadora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Pauline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Jaricot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. </w:t>
      </w:r>
    </w:p>
    <w:p w:rsidR="007A3DB9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 xml:space="preserve">El rito tendrá lugar en Lyon el 22 de mayo y será presidido por el cardenal Luis Antonio Tagle, prefecto de la Congregación para la Evangelización de los Pueblos. La vida de Paulina no sólo está ligada a la Obra de Propagación de la Fe, sus actos de caridad son variados y los proyectos realizados en la Iglesia son diversos. </w:t>
      </w: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 xml:space="preserve">Además de animar a Monseñor de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Forbin-Janson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, tuvo una relación epistolar con el Santo Cura de </w:t>
      </w:r>
      <w:proofErr w:type="spellStart"/>
      <w:r w:rsidRPr="009B4D1D">
        <w:rPr>
          <w:rFonts w:ascii="Arial" w:hAnsi="Arial" w:cs="Arial"/>
          <w:sz w:val="24"/>
          <w:szCs w:val="24"/>
          <w:lang w:val="es-VE"/>
        </w:rPr>
        <w:t>Ars</w:t>
      </w:r>
      <w:proofErr w:type="spellEnd"/>
      <w:r w:rsidRPr="009B4D1D">
        <w:rPr>
          <w:rFonts w:ascii="Arial" w:hAnsi="Arial" w:cs="Arial"/>
          <w:sz w:val="24"/>
          <w:szCs w:val="24"/>
          <w:lang w:val="es-VE"/>
        </w:rPr>
        <w:t xml:space="preserve"> y conoció a Gregorio XVI. También es responsable del Movimiento Rosario Viviente que difunde la oración mariana por todas partes a través de miles de asociados.</w:t>
      </w: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VE"/>
        </w:rPr>
      </w:pPr>
      <w:r w:rsidRPr="009B4D1D">
        <w:rPr>
          <w:rFonts w:ascii="Arial" w:hAnsi="Arial" w:cs="Arial"/>
          <w:b/>
          <w:sz w:val="24"/>
          <w:szCs w:val="24"/>
          <w:lang w:val="es-VE"/>
        </w:rPr>
        <w:t>La Obra de Propagación de la Fe hoy</w:t>
      </w:r>
    </w:p>
    <w:p w:rsidR="007A3DB9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 xml:space="preserve">Hoy la Obra de Propagación de la Fe promueve la espiritualidad misionera sensibilizando a las comunidades cristianas y a los fieles a través de la meditación de la Palabra de Dios, la Adoración Eucarística y el Rosario misionero y, a través de las diversas iniciativas </w:t>
      </w:r>
      <w:r w:rsidRPr="009B4D1D">
        <w:rPr>
          <w:rFonts w:ascii="Arial" w:hAnsi="Arial" w:cs="Arial"/>
          <w:sz w:val="24"/>
          <w:szCs w:val="24"/>
          <w:lang w:val="es-VE"/>
        </w:rPr>
        <w:lastRenderedPageBreak/>
        <w:t xml:space="preserve">de las Direcciones nacionales, apoya la Fondo Universal de Solidaridad para la evangelización del mundo, especialmente en la Jornada Mundial de las Misiones </w:t>
      </w:r>
      <w:r w:rsidR="007A3DB9">
        <w:rPr>
          <w:rFonts w:ascii="Arial" w:hAnsi="Arial" w:cs="Arial"/>
          <w:sz w:val="24"/>
          <w:szCs w:val="24"/>
          <w:lang w:val="es-VE"/>
        </w:rPr>
        <w:t xml:space="preserve">DOMUND </w:t>
      </w:r>
      <w:r w:rsidRPr="009B4D1D">
        <w:rPr>
          <w:rFonts w:ascii="Arial" w:hAnsi="Arial" w:cs="Arial"/>
          <w:sz w:val="24"/>
          <w:szCs w:val="24"/>
          <w:lang w:val="es-VE"/>
        </w:rPr>
        <w:t xml:space="preserve">que se celebra el penúltimo domingo de octubre. </w:t>
      </w:r>
    </w:p>
    <w:p w:rsid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  <w:r w:rsidRPr="009B4D1D">
        <w:rPr>
          <w:rFonts w:ascii="Arial" w:hAnsi="Arial" w:cs="Arial"/>
          <w:sz w:val="24"/>
          <w:szCs w:val="24"/>
          <w:lang w:val="es-VE"/>
        </w:rPr>
        <w:t>El año pasado la Obra apoyó, con una contribución para gastos corrientes, 893 circunscripciones eclesiásticas en territorio de misión e invirtió más de 10 millones de dólares para la formación de catequistas. A pesar de las dificultades causadas por la pandemia, también continuó apoyando a los cinco Colegios Romanos de Propaganda Fide que acogen a sacerdotes y religiosos de países de misión para su formación en universidades pontificias, además de destinar una contribución a la Congregación para las</w:t>
      </w:r>
      <w:r w:rsidR="00866799">
        <w:rPr>
          <w:rFonts w:ascii="Arial" w:hAnsi="Arial" w:cs="Arial"/>
          <w:sz w:val="24"/>
          <w:szCs w:val="24"/>
          <w:lang w:val="es-VE"/>
        </w:rPr>
        <w:t xml:space="preserve"> Iglesias Orientales para</w:t>
      </w:r>
      <w:r w:rsidRPr="009B4D1D">
        <w:rPr>
          <w:rFonts w:ascii="Arial" w:hAnsi="Arial" w:cs="Arial"/>
          <w:sz w:val="24"/>
          <w:szCs w:val="24"/>
          <w:lang w:val="es-VE"/>
        </w:rPr>
        <w:t xml:space="preserve"> sus actividades misioneras.</w:t>
      </w:r>
    </w:p>
    <w:p w:rsidR="007A3DB9" w:rsidRPr="009B4D1D" w:rsidRDefault="007A3DB9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i/>
          <w:sz w:val="24"/>
          <w:szCs w:val="24"/>
          <w:lang w:val="es-VE"/>
        </w:rPr>
      </w:pPr>
      <w:r w:rsidRPr="009B4D1D">
        <w:rPr>
          <w:rFonts w:ascii="Arial" w:hAnsi="Arial" w:cs="Arial"/>
          <w:i/>
          <w:sz w:val="24"/>
          <w:szCs w:val="24"/>
          <w:lang w:val="es-VE"/>
        </w:rPr>
        <w:t xml:space="preserve">Fuente: </w:t>
      </w:r>
      <w:proofErr w:type="spellStart"/>
      <w:r w:rsidRPr="009B4D1D">
        <w:rPr>
          <w:rFonts w:ascii="Arial" w:hAnsi="Arial" w:cs="Arial"/>
          <w:i/>
          <w:sz w:val="24"/>
          <w:szCs w:val="24"/>
          <w:lang w:val="es-VE"/>
        </w:rPr>
        <w:t>Vatican</w:t>
      </w:r>
      <w:proofErr w:type="spellEnd"/>
      <w:r w:rsidRPr="009B4D1D">
        <w:rPr>
          <w:rFonts w:ascii="Arial" w:hAnsi="Arial" w:cs="Arial"/>
          <w:i/>
          <w:sz w:val="24"/>
          <w:szCs w:val="24"/>
          <w:lang w:val="es-VE"/>
        </w:rPr>
        <w:t xml:space="preserve"> News</w:t>
      </w:r>
    </w:p>
    <w:p w:rsidR="009B4D1D" w:rsidRPr="009B4D1D" w:rsidRDefault="009B4D1D" w:rsidP="009B4D1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VE"/>
        </w:rPr>
      </w:pPr>
    </w:p>
    <w:p w:rsidR="009B4D1D" w:rsidRPr="009B4D1D" w:rsidRDefault="009B4D1D" w:rsidP="009B4D1D">
      <w:pPr>
        <w:rPr>
          <w:lang w:val="es-VE"/>
        </w:rPr>
      </w:pPr>
    </w:p>
    <w:sectPr w:rsidR="009B4D1D" w:rsidRPr="009B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1D"/>
    <w:rsid w:val="002B4FFF"/>
    <w:rsid w:val="00465EBA"/>
    <w:rsid w:val="007A3DB9"/>
    <w:rsid w:val="00866799"/>
    <w:rsid w:val="009B4D1D"/>
    <w:rsid w:val="00C5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18D5"/>
  <w15:chartTrackingRefBased/>
  <w15:docId w15:val="{710CF89E-FCFD-472E-8314-BBDDC160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rubendrojas@gmail.com</dc:creator>
  <cp:keywords/>
  <dc:description/>
  <cp:lastModifiedBy>rubendrojas@gmail.com</cp:lastModifiedBy>
  <cp:revision>2</cp:revision>
  <dcterms:created xsi:type="dcterms:W3CDTF">2022-05-03T13:01:00Z</dcterms:created>
  <dcterms:modified xsi:type="dcterms:W3CDTF">2022-05-03T13:01:00Z</dcterms:modified>
</cp:coreProperties>
</file>